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B526D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563FD" w:rsidRPr="00B563FD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563FD" w:rsidRPr="00B563F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B563FD">
        <w:rPr>
          <w:rFonts w:ascii="Times New Roman" w:hAnsi="Times New Roman"/>
          <w:color w:val="000000"/>
          <w:sz w:val="28"/>
          <w:szCs w:val="28"/>
        </w:rPr>
        <w:t>94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563FD" w:rsidRPr="00B563F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01:08:0516073:20 по ул. Западной, 66 г. Майкопа и на отклонение от предельных параметров разрешенного строительства объекта капитального строительства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>
        <w:rPr>
          <w:rFonts w:ascii="Times New Roman" w:hAnsi="Times New Roman"/>
          <w:color w:val="000000"/>
          <w:sz w:val="28"/>
          <w:szCs w:val="28"/>
        </w:rPr>
        <w:t>1605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B563FD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587C">
        <w:rPr>
          <w:rFonts w:ascii="Times New Roman" w:hAnsi="Times New Roman"/>
          <w:b/>
          <w:color w:val="000000"/>
          <w:sz w:val="28"/>
          <w:szCs w:val="28"/>
        </w:rPr>
        <w:t>Баева Е.А.</w:t>
      </w:r>
      <w:r w:rsidRPr="00C907F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907F1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редоставить </w:t>
      </w:r>
      <w:r w:rsidRPr="00F5587C">
        <w:rPr>
          <w:rFonts w:ascii="Times New Roman" w:hAnsi="Times New Roman"/>
          <w:sz w:val="28"/>
          <w:szCs w:val="28"/>
        </w:rPr>
        <w:t>Георгиади Галине Константиновне разрешение на условно разрешенный вид</w:t>
      </w:r>
      <w:r w:rsidR="00521FD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5587C">
        <w:rPr>
          <w:rFonts w:ascii="Times New Roman" w:hAnsi="Times New Roman"/>
          <w:sz w:val="28"/>
          <w:szCs w:val="28"/>
        </w:rPr>
        <w:t xml:space="preserve">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 в магазин на земельном участке с кадастровым номером 01:08:0516073:20, площадью 647 кв. м, по ул. Западной, 66 г. Майкопа по границе земельного участка по </w:t>
      </w:r>
      <w:r w:rsidR="00521FD8">
        <w:rPr>
          <w:rFonts w:ascii="Times New Roman" w:hAnsi="Times New Roman"/>
          <w:sz w:val="28"/>
          <w:szCs w:val="28"/>
        </w:rPr>
        <w:t xml:space="preserve">                 </w:t>
      </w:r>
      <w:r w:rsidRPr="00F5587C">
        <w:rPr>
          <w:rFonts w:ascii="Times New Roman" w:hAnsi="Times New Roman"/>
          <w:sz w:val="28"/>
          <w:szCs w:val="28"/>
        </w:rPr>
        <w:t>ул. Западной, 68 г. Майкопа и по красной линии ул. Западной г. Майкопа.</w:t>
      </w:r>
    </w:p>
    <w:p w:rsidR="00B563FD" w:rsidRPr="00830E62" w:rsidRDefault="00B563FD" w:rsidP="00B563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830E62">
        <w:rPr>
          <w:rFonts w:ascii="Times New Roman" w:hAnsi="Times New Roman"/>
          <w:color w:val="000000"/>
          <w:sz w:val="28"/>
          <w:szCs w:val="28"/>
        </w:rPr>
        <w:t>отклонить данное предложение,</w:t>
      </w:r>
      <w:r w:rsidRPr="00830E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0E62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6.1 статьи 40 и частью 11.1 статьи 39 Градостроительного кодекса Российской Федерации, </w:t>
      </w:r>
      <w:r w:rsidRPr="00830E62">
        <w:rPr>
          <w:rFonts w:ascii="Times New Roman" w:hAnsi="Times New Roman"/>
          <w:sz w:val="28"/>
          <w:szCs w:val="28"/>
        </w:rPr>
        <w:t xml:space="preserve">в связи с тем, что реконструкция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830E62">
        <w:rPr>
          <w:rFonts w:ascii="Times New Roman" w:hAnsi="Times New Roman"/>
          <w:sz w:val="28"/>
          <w:szCs w:val="28"/>
        </w:rPr>
        <w:t>уже выполнена (фото прилагается).</w:t>
      </w:r>
    </w:p>
    <w:p w:rsidR="00B563FD" w:rsidRPr="00111002" w:rsidRDefault="00B563FD" w:rsidP="00B563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B563FD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563FD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30E62">
        <w:rPr>
          <w:rFonts w:ascii="Times New Roman" w:hAnsi="Times New Roman"/>
          <w:sz w:val="28"/>
          <w:szCs w:val="28"/>
        </w:rPr>
        <w:t>Георгиади Галине Константиновне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 в магазин на земельном участке с кадастровым номером 01:08:0516073:20, площадью 647 кв. м, по ул. Западной, 66 г. Майкопа по границе земельного участка по ул. Западной, 68 г. Майкопа и по красной линии ул. Западной г. Майкопа.</w:t>
      </w:r>
    </w:p>
    <w:p w:rsidR="00B563FD" w:rsidRPr="00E31408" w:rsidRDefault="00B563FD" w:rsidP="00B563F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63FD" w:rsidRPr="00E31408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563FD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B563FD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63FD" w:rsidRPr="00E31408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F9D" w:rsidRP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8B526D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8B526D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8B526D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B92A36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E65CD0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Pr="00E65CD0">
        <w:rPr>
          <w:rFonts w:ascii="Times New Roman" w:hAnsi="Times New Roman"/>
          <w:color w:val="000000"/>
          <w:sz w:val="16"/>
          <w:szCs w:val="16"/>
        </w:rPr>
        <w:t>.04.2022 г.</w:t>
      </w:r>
      <w:bookmarkStart w:id="0" w:name="_GoBack"/>
      <w:bookmarkEnd w:id="0"/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006E80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3F" w:rsidRDefault="000B733F">
      <w:pPr>
        <w:spacing w:line="240" w:lineRule="auto"/>
      </w:pPr>
      <w:r>
        <w:separator/>
      </w:r>
    </w:p>
  </w:endnote>
  <w:endnote w:type="continuationSeparator" w:id="0">
    <w:p w:rsidR="000B733F" w:rsidRDefault="000B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3F" w:rsidRDefault="000B733F">
      <w:pPr>
        <w:spacing w:after="0" w:line="240" w:lineRule="auto"/>
      </w:pPr>
      <w:r>
        <w:separator/>
      </w:r>
    </w:p>
  </w:footnote>
  <w:footnote w:type="continuationSeparator" w:id="0">
    <w:p w:rsidR="000B733F" w:rsidRDefault="000B7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2022-05-17T14:04:00Z</cp:lastPrinted>
  <dcterms:created xsi:type="dcterms:W3CDTF">2021-08-13T12:29:00Z</dcterms:created>
  <dcterms:modified xsi:type="dcterms:W3CDTF">2022-05-18T06:37:00Z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